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53" w:rsidRPr="002027DC" w:rsidRDefault="00ED6B53" w:rsidP="00ED6B5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027DC">
        <w:rPr>
          <w:rFonts w:ascii="Sylfaen" w:hAnsi="Sylfaen"/>
          <w:b/>
          <w:sz w:val="24"/>
          <w:szCs w:val="24"/>
          <w:lang w:val="ka-GE"/>
        </w:rPr>
        <w:t xml:space="preserve">Appeal of NGO </w:t>
      </w:r>
      <w:r w:rsidRPr="002027DC">
        <w:rPr>
          <w:rFonts w:ascii="Sylfaen" w:hAnsi="Sylfaen"/>
          <w:b/>
          <w:sz w:val="24"/>
          <w:szCs w:val="24"/>
        </w:rPr>
        <w:t>RCT/</w:t>
      </w:r>
      <w:r w:rsidRPr="002027DC">
        <w:rPr>
          <w:rFonts w:ascii="Sylfaen" w:hAnsi="Sylfaen"/>
          <w:b/>
          <w:sz w:val="24"/>
          <w:szCs w:val="24"/>
          <w:lang w:val="ka-GE"/>
        </w:rPr>
        <w:t>Empathy to Diplomatic Missions (18/11/2019)</w:t>
      </w:r>
    </w:p>
    <w:p w:rsidR="00F02A7A" w:rsidRPr="002027DC" w:rsidRDefault="00F02A7A">
      <w:pPr>
        <w:rPr>
          <w:rFonts w:ascii="Sylfaen" w:hAnsi="Sylfaen"/>
          <w:sz w:val="24"/>
          <w:szCs w:val="24"/>
        </w:rPr>
      </w:pPr>
    </w:p>
    <w:p w:rsidR="002027DC" w:rsidRDefault="002027DC" w:rsidP="00ED6B53">
      <w:pPr>
        <w:rPr>
          <w:rFonts w:ascii="Sylfaen" w:hAnsi="Sylfaen"/>
          <w:sz w:val="24"/>
          <w:szCs w:val="24"/>
          <w:lang w:val="ka-GE"/>
        </w:rPr>
      </w:pPr>
    </w:p>
    <w:p w:rsidR="00CC7B1E" w:rsidRPr="002027DC" w:rsidRDefault="00ED6B53" w:rsidP="00ED6B53">
      <w:pPr>
        <w:rPr>
          <w:rFonts w:ascii="Sylfaen" w:hAnsi="Sylfaen"/>
          <w:sz w:val="24"/>
          <w:szCs w:val="24"/>
          <w:lang w:val="ka-GE"/>
        </w:rPr>
      </w:pPr>
      <w:r w:rsidRPr="002027DC">
        <w:rPr>
          <w:rFonts w:ascii="Sylfaen" w:hAnsi="Sylfaen"/>
          <w:sz w:val="24"/>
          <w:szCs w:val="24"/>
          <w:lang w:val="ka-GE"/>
        </w:rPr>
        <w:t xml:space="preserve">Unfortunately, the recent political developments and the rigid position of the ruling </w:t>
      </w:r>
      <w:r w:rsidRPr="002027DC">
        <w:rPr>
          <w:rFonts w:ascii="Sylfaen" w:hAnsi="Sylfaen"/>
          <w:sz w:val="24"/>
          <w:szCs w:val="24"/>
        </w:rPr>
        <w:t>party “</w:t>
      </w:r>
      <w:r w:rsidRPr="002027DC">
        <w:rPr>
          <w:rFonts w:ascii="Sylfaen" w:hAnsi="Sylfaen"/>
          <w:sz w:val="24"/>
          <w:szCs w:val="24"/>
          <w:lang w:val="ka-GE"/>
        </w:rPr>
        <w:t>Georgian Dream</w:t>
      </w:r>
      <w:r w:rsidRPr="002027DC">
        <w:rPr>
          <w:rFonts w:ascii="Sylfaen" w:hAnsi="Sylfaen"/>
          <w:sz w:val="24"/>
          <w:szCs w:val="24"/>
        </w:rPr>
        <w:t>”</w:t>
      </w:r>
      <w:r w:rsidRPr="002027DC">
        <w:rPr>
          <w:rFonts w:ascii="Sylfaen" w:hAnsi="Sylfaen"/>
          <w:sz w:val="24"/>
          <w:szCs w:val="24"/>
          <w:lang w:val="ka-GE"/>
        </w:rPr>
        <w:t xml:space="preserve"> have caused a political crisis</w:t>
      </w:r>
      <w:r w:rsidR="003F3491">
        <w:rPr>
          <w:rFonts w:ascii="Sylfaen" w:hAnsi="Sylfaen"/>
          <w:sz w:val="24"/>
          <w:szCs w:val="24"/>
          <w:lang w:val="ka-GE"/>
        </w:rPr>
        <w:t xml:space="preserve"> </w:t>
      </w:r>
      <w:r w:rsidRPr="002027DC">
        <w:rPr>
          <w:rFonts w:ascii="Sylfaen" w:hAnsi="Sylfaen"/>
          <w:sz w:val="24"/>
          <w:szCs w:val="24"/>
          <w:lang w:val="ka-GE"/>
        </w:rPr>
        <w:t>in Georgia.</w:t>
      </w:r>
    </w:p>
    <w:p w:rsidR="002027DC" w:rsidRDefault="002027DC" w:rsidP="002027DC">
      <w:pPr>
        <w:rPr>
          <w:rFonts w:ascii="Sylfaen" w:hAnsi="Sylfaen"/>
          <w:sz w:val="24"/>
          <w:szCs w:val="24"/>
          <w:lang w:val="ka-GE"/>
        </w:rPr>
      </w:pPr>
    </w:p>
    <w:p w:rsidR="00CC7B1E" w:rsidRPr="002027DC" w:rsidRDefault="00ED6B53" w:rsidP="002027DC">
      <w:pPr>
        <w:rPr>
          <w:rFonts w:ascii="Sylfaen" w:hAnsi="Sylfaen"/>
          <w:sz w:val="24"/>
          <w:szCs w:val="24"/>
          <w:lang w:val="ka-GE"/>
        </w:rPr>
      </w:pPr>
      <w:r w:rsidRPr="002027DC">
        <w:rPr>
          <w:rFonts w:ascii="Sylfaen" w:hAnsi="Sylfaen"/>
          <w:sz w:val="24"/>
          <w:szCs w:val="24"/>
          <w:lang w:val="ka-GE"/>
        </w:rPr>
        <w:t>The bloody rallies of June 20/21 have greatly damaged the youth of Georgia. The ruling political team is still planning violent</w:t>
      </w:r>
      <w:r w:rsidRPr="002027DC">
        <w:rPr>
          <w:rFonts w:ascii="Sylfaen" w:hAnsi="Sylfaen"/>
          <w:sz w:val="24"/>
          <w:szCs w:val="24"/>
        </w:rPr>
        <w:t xml:space="preserve"> </w:t>
      </w:r>
      <w:r w:rsidR="002027DC" w:rsidRPr="002027DC">
        <w:rPr>
          <w:rFonts w:ascii="Sylfaen" w:hAnsi="Sylfaen"/>
          <w:sz w:val="24"/>
          <w:szCs w:val="24"/>
        </w:rPr>
        <w:t>raid</w:t>
      </w:r>
      <w:r w:rsidR="00021526">
        <w:rPr>
          <w:rFonts w:ascii="Sylfaen" w:hAnsi="Sylfaen"/>
          <w:sz w:val="24"/>
          <w:szCs w:val="24"/>
          <w:lang w:val="ka-GE"/>
        </w:rPr>
        <w:t xml:space="preserve"> </w:t>
      </w:r>
      <w:r w:rsidRPr="002027DC">
        <w:rPr>
          <w:rFonts w:ascii="Sylfaen" w:hAnsi="Sylfaen"/>
          <w:sz w:val="24"/>
          <w:szCs w:val="24"/>
        </w:rPr>
        <w:t xml:space="preserve">of </w:t>
      </w:r>
      <w:r w:rsidR="002027DC" w:rsidRPr="002027DC">
        <w:rPr>
          <w:rFonts w:ascii="Sylfaen" w:hAnsi="Sylfaen"/>
          <w:sz w:val="24"/>
          <w:szCs w:val="24"/>
          <w:lang w:val="ka-GE"/>
        </w:rPr>
        <w:t>peaceful rally.</w:t>
      </w:r>
    </w:p>
    <w:p w:rsidR="002027DC" w:rsidRDefault="002027DC" w:rsidP="00ED6B53">
      <w:pPr>
        <w:rPr>
          <w:rFonts w:ascii="Sylfaen" w:hAnsi="Sylfaen"/>
          <w:sz w:val="24"/>
          <w:szCs w:val="24"/>
          <w:lang w:val="ka-GE"/>
        </w:rPr>
      </w:pPr>
    </w:p>
    <w:p w:rsidR="00CC7B1E" w:rsidRPr="002027DC" w:rsidRDefault="00ED6B53" w:rsidP="00ED6B53">
      <w:pPr>
        <w:rPr>
          <w:rFonts w:ascii="Sylfaen" w:hAnsi="Sylfaen"/>
          <w:sz w:val="24"/>
          <w:szCs w:val="24"/>
          <w:lang w:val="ka-GE"/>
        </w:rPr>
      </w:pPr>
      <w:r w:rsidRPr="002027DC">
        <w:rPr>
          <w:rFonts w:ascii="Sylfaen" w:hAnsi="Sylfaen"/>
          <w:sz w:val="24"/>
          <w:szCs w:val="24"/>
          <w:lang w:val="ka-GE"/>
        </w:rPr>
        <w:t xml:space="preserve">The </w:t>
      </w:r>
      <w:r w:rsidR="002027DC" w:rsidRPr="002027DC">
        <w:rPr>
          <w:rFonts w:ascii="Sylfaen" w:hAnsi="Sylfaen"/>
          <w:sz w:val="24"/>
          <w:szCs w:val="24"/>
          <w:lang w:val="ka-GE"/>
        </w:rPr>
        <w:t>RCT/Empathy</w:t>
      </w:r>
      <w:r w:rsidR="002027DC">
        <w:rPr>
          <w:rFonts w:ascii="Sylfaen" w:hAnsi="Sylfaen"/>
          <w:sz w:val="24"/>
          <w:szCs w:val="24"/>
          <w:lang w:val="ka-GE"/>
        </w:rPr>
        <w:t xml:space="preserve"> calls on International Missions and the Dip</w:t>
      </w:r>
      <w:r w:rsidR="00021526">
        <w:rPr>
          <w:rFonts w:ascii="Sylfaen" w:hAnsi="Sylfaen"/>
          <w:sz w:val="24"/>
          <w:szCs w:val="24"/>
          <w:lang w:val="ka-GE"/>
        </w:rPr>
        <w:t>lomatic Representations</w:t>
      </w:r>
      <w:r w:rsidRPr="002027DC">
        <w:rPr>
          <w:rFonts w:ascii="Sylfaen" w:hAnsi="Sylfaen"/>
          <w:sz w:val="24"/>
          <w:szCs w:val="24"/>
          <w:lang w:val="ka-GE"/>
        </w:rPr>
        <w:t xml:space="preserve"> to take restrictive measures to prevent the ruling party's violent actions and political persecution.</w:t>
      </w:r>
    </w:p>
    <w:p w:rsidR="00CC7B1E" w:rsidRPr="002027DC" w:rsidRDefault="00CC7B1E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ED6B53" w:rsidRPr="002027DC" w:rsidRDefault="00ED6B53">
      <w:pPr>
        <w:rPr>
          <w:rFonts w:ascii="Sylfaen" w:hAnsi="Sylfaen"/>
          <w:sz w:val="24"/>
          <w:szCs w:val="24"/>
        </w:rPr>
      </w:pPr>
      <w:r w:rsidRPr="002027DC">
        <w:rPr>
          <w:rFonts w:ascii="Sylfaen" w:hAnsi="Sylfaen"/>
          <w:sz w:val="24"/>
          <w:szCs w:val="24"/>
        </w:rPr>
        <w:t>Hot Line</w:t>
      </w:r>
    </w:p>
    <w:p w:rsidR="00CC7B1E" w:rsidRPr="002027DC" w:rsidRDefault="00CC7B1E">
      <w:pPr>
        <w:rPr>
          <w:rFonts w:ascii="Sylfaen" w:hAnsi="Sylfaen"/>
          <w:sz w:val="24"/>
          <w:szCs w:val="24"/>
          <w:lang w:val="ka-GE"/>
        </w:rPr>
      </w:pPr>
      <w:r w:rsidRPr="002027DC">
        <w:rPr>
          <w:rFonts w:ascii="Sylfaen" w:hAnsi="Sylfaen"/>
          <w:sz w:val="24"/>
          <w:szCs w:val="24"/>
          <w:lang w:val="ka-GE"/>
        </w:rPr>
        <w:t xml:space="preserve">+ 995 599 885468/28 </w:t>
      </w:r>
    </w:p>
    <w:sectPr w:rsidR="00CC7B1E" w:rsidRPr="002027DC" w:rsidSect="002D745A">
      <w:head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DD" w:rsidRDefault="00712CDD" w:rsidP="00C11ECB">
      <w:pPr>
        <w:spacing w:after="0" w:line="240" w:lineRule="auto"/>
      </w:pPr>
      <w:r>
        <w:separator/>
      </w:r>
    </w:p>
  </w:endnote>
  <w:endnote w:type="continuationSeparator" w:id="1">
    <w:p w:rsidR="00712CDD" w:rsidRDefault="00712CDD" w:rsidP="00C1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DD" w:rsidRDefault="00712CDD" w:rsidP="00C11ECB">
      <w:pPr>
        <w:spacing w:after="0" w:line="240" w:lineRule="auto"/>
      </w:pPr>
      <w:r>
        <w:separator/>
      </w:r>
    </w:p>
  </w:footnote>
  <w:footnote w:type="continuationSeparator" w:id="1">
    <w:p w:rsidR="00712CDD" w:rsidRDefault="00712CDD" w:rsidP="00C1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CB" w:rsidRDefault="00C11ECB">
    <w:pPr>
      <w:pStyle w:val="Header"/>
    </w:pPr>
    <w:r>
      <w:rPr>
        <w:noProof/>
      </w:rPr>
      <w:drawing>
        <wp:inline distT="0" distB="0" distL="0" distR="0">
          <wp:extent cx="6306820" cy="1757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90" cy="176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2A7A"/>
    <w:rsid w:val="00021526"/>
    <w:rsid w:val="00076E12"/>
    <w:rsid w:val="002027DC"/>
    <w:rsid w:val="002D745A"/>
    <w:rsid w:val="003E2951"/>
    <w:rsid w:val="003F3491"/>
    <w:rsid w:val="00712CDD"/>
    <w:rsid w:val="007B0B9D"/>
    <w:rsid w:val="007B6A8F"/>
    <w:rsid w:val="00BA5AE7"/>
    <w:rsid w:val="00C11ECB"/>
    <w:rsid w:val="00CC7B1E"/>
    <w:rsid w:val="00D30FA4"/>
    <w:rsid w:val="00ED2CB3"/>
    <w:rsid w:val="00ED6B53"/>
    <w:rsid w:val="00F02A7A"/>
    <w:rsid w:val="00F30760"/>
    <w:rsid w:val="00FA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CB"/>
  </w:style>
  <w:style w:type="paragraph" w:styleId="Footer">
    <w:name w:val="footer"/>
    <w:basedOn w:val="Normal"/>
    <w:link w:val="FooterChar"/>
    <w:uiPriority w:val="99"/>
    <w:unhideWhenUsed/>
    <w:rsid w:val="00C11E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CB"/>
  </w:style>
  <w:style w:type="paragraph" w:styleId="BalloonText">
    <w:name w:val="Balloon Text"/>
    <w:basedOn w:val="Normal"/>
    <w:link w:val="BalloonTextChar"/>
    <w:uiPriority w:val="99"/>
    <w:semiHidden/>
    <w:unhideWhenUsed/>
    <w:rsid w:val="003F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Rusiko Kakulia</cp:lastModifiedBy>
  <cp:revision>15</cp:revision>
  <dcterms:created xsi:type="dcterms:W3CDTF">2019-11-18T12:43:00Z</dcterms:created>
  <dcterms:modified xsi:type="dcterms:W3CDTF">2019-11-18T13:26:00Z</dcterms:modified>
</cp:coreProperties>
</file>